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Naming City of Ballarat Parks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Heading2"/>
      </w:pPr>
      <w:r>
        <w:t xml:space="preserve">Your Details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First Name: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Last Name: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Email Address: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Phone Number: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Postcode: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This question must be between 4 and 4</w:t>
            </w:r>
          </w:p>
        </w:tc>
      </w:tr>
      <w:tr>
        <w:trPr>
          <w:cantSplit/>
          <w:trHeight w:val="500" w:hRule="exact"/>
        </w:trPr>
        <w:tc>
          <w:p/>
        </w:tc>
      </w:tr>
    </w:tbl>
    <w:p>
      <w:pPr>
        <w:pStyle w:val="Heading2"/>
      </w:pPr>
      <w:r>
        <w:t xml:space="preserve">Your Name Suggestion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Which Ballarat park is this for?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Swan Boulevard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Presentation Boulevard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Sydney Way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Cuzens Road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Carlow Drive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Wedgetail Drive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Mirelle Drive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Sundance Boulevard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 located on Yorkdale Boulevard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is your suggestion?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Is your suggestion commemorative?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Unsure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Other (please specify)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Is your suggestion after a women or gender diverse person?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Unsure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Has the person been deceased for more than two years?</w:t>
      </w:r>
    </w:p>
    <w:p>
      <w:pPr>
        <w:pStyle w:val="description"/>
      </w:pPr>
      <w:r>
        <w:t xml:space="preserve">The names of people who are still alive must be avoided because community attitudes and opinions can change over time. Commemorative names of a deceased person should be applied no less than two years posthumously.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Unsure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If after a person, have you obtained consent from the family</w:t>
      </w:r>
    </w:p>
    <w:p>
      <w:pPr>
        <w:pStyle w:val="description"/>
      </w:pPr>
      <w:r>
        <w:t xml:space="preserve">The suggestion can still be accepted without family consent. Written formal approval family members must be obtained before the suggestion is used in a formal naming proposal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t="0" r="0" b="0" l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applicable</w:t>
            </w:r>
          </w:p>
        </w:tc>
      </w:tr>
    </w:tbl>
    <w:p>
      <w:r>
        <w:t xml:space="preserve">The City of Ballarat is committed to protecting your privacy.
</w:t>
      </w:r>
    </w:p>
    <w:p>
      <w:r>
        <w:t xml:space="preserve">To learn more about how we collect, use and store personal information, please read our Privacy Statement:</w:t>
      </w:r>
    </w:p>
    <w:p>
      <w:hyperlink w:history="1" r:id="rIdm-ngcdaerocu_o04jdtnh">
        <w:r>
          <w:rPr>
            <w:color w:val="4472C4"/>
            <w:u w:val="single"/>
          </w:rPr>
          <w:t xml:space="preserve">https://www.ballarat.vic.gov.au/privacy-statement</w:t>
        </w:r>
      </w:hyperlink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t xml:space="preserve">Naming City of Ballarat Parks</w:t>
          </w:r>
        </w:p>
      </w:tc>
      <w:tc>
        <w:tcPr>
          <w:vAlign w:val="bottom"/>
        </w:tcPr>
        <w:p>
          <w:pPr>
            <w:jc w:val="end"/>
          </w:pPr>
          <w: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drawing>
              <wp:inline distT="0" distB="0" distL="0" distR="0">
                <wp:extent cx="1428750" cy="2476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vAlign w:val="bottom"/>
        </w:tcPr>
        <w:p>
          <w:pPr>
            <w:jc w:val="end"/>
          </w:pPr>
          <w:r>
            <w:t xml:space="preserve">March 20, 2026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rFonts w:ascii="Helvetica" w:cs="Helvetica" w:eastAsia="Helvetica" w:hAnsi="Helvetica"/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rFonts w:ascii="Helvetica" w:cs="Helvetica" w:eastAsia="Helvetica" w:hAnsi="Helvetica"/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rFonts w:ascii="Helvetica" w:cs="Helvetica" w:eastAsia="Helvetica" w:hAnsi="Helvetica"/>
      <w:color w:val="000000"/>
      <w:sz w:val="24"/>
      <w:szCs w:val="24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rFonts w:ascii="Helvetica" w:cs="Helvetica" w:eastAsia="Helvetica" w:hAnsi="Helvetica"/>
      <w:color w:val="1A1A1A"/>
      <w:sz w:val="24"/>
      <w:szCs w:val="24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rFonts w:ascii="Helvetica" w:cs="Helvetica" w:eastAsia="Helvetica" w:hAnsi="Helvetica"/>
      <w:color w:val="1A1A1A"/>
      <w:sz w:val="24"/>
      <w:szCs w:val="24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rFonts w:ascii="Helvetica" w:cs="Helvetica" w:eastAsia="Helvetica" w:hAnsi="Helvetica"/>
      <w:color w:val="525252"/>
      <w:sz w:val="24"/>
      <w:szCs w:val="24"/>
    </w:rPr>
  </w:style>
  <w:style w:type="paragraph" w:styleId="supportingText">
    <w:name w:val="Supporting Text"/>
    <w:basedOn w:val="paragraph"/>
    <w:qFormat/>
    <w:rPr>
      <w:rFonts w:ascii="Helvetica" w:cs="Helvetica" w:eastAsia="Helvetica" w:hAnsi="Helvetica"/>
      <w:b/>
      <w:bCs/>
      <w:color w:val="1A1A1A"/>
      <w:sz w:val="20"/>
      <w:szCs w:val="20"/>
    </w:rPr>
  </w:style>
  <w:style w:type="paragraph" w:styleId="logicText">
    <w:name w:val="Logic Text"/>
    <w:basedOn w:val="paragraph"/>
    <w:qFormat/>
    <w:rPr>
      <w:rFonts w:ascii="Helvetica" w:cs="Helvetica" w:eastAsia="Helvetica" w:hAnsi="Helvetica"/>
      <w:color w:val="1A1A1A"/>
      <w:sz w:val="16"/>
      <w:szCs w:val="16"/>
    </w:rPr>
  </w:style>
  <w:style w:type="paragraph" w:styleId="imageCaption">
    <w:name w:val="Image Caption"/>
    <w:basedOn w:val="logicText"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-ngcdaerocu_o04jdtnh" Type="http://schemas.openxmlformats.org/officeDocument/2006/relationships/hyperlink" Target="https://www.ballarat.vic.gov.au/privacy-statement" TargetMode="External"/><Relationship Id="rId8" Type="http://schemas.openxmlformats.org/officeDocument/2006/relationships/image" Target="media/03124f6e12edcb7a64558b6d2239951fedbd1b89.png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32b40a8153630775ed8ac8b02a5134365d5755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2026-03-19T23:00:49.668Z</dcterms:created>
  <dcterms:modified xsi:type="dcterms:W3CDTF">2026-03-19T23:00:49.668Z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